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3D132F">
        <w:rPr>
          <w:rFonts w:ascii="Times New Roman" w:hAnsi="Times New Roman" w:cs="Times New Roman"/>
          <w:sz w:val="24"/>
          <w:szCs w:val="24"/>
        </w:rPr>
        <w:t xml:space="preserve"> Алгебра и начала анализа</w:t>
      </w: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Класс:</w:t>
      </w:r>
      <w:r w:rsidRPr="003D132F">
        <w:rPr>
          <w:rFonts w:ascii="Times New Roman" w:hAnsi="Times New Roman" w:cs="Times New Roman"/>
          <w:sz w:val="24"/>
          <w:szCs w:val="24"/>
        </w:rPr>
        <w:t xml:space="preserve"> 10</w:t>
      </w:r>
      <w:r w:rsidRPr="003D132F">
        <w:rPr>
          <w:rFonts w:ascii="Times New Roman" w:hAnsi="Times New Roman" w:cs="Times New Roman"/>
          <w:sz w:val="24"/>
          <w:szCs w:val="24"/>
          <w:vertAlign w:val="superscript"/>
        </w:rPr>
        <w:t>а</w:t>
      </w: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УМК:</w:t>
      </w:r>
      <w:r w:rsidRPr="003D132F">
        <w:rPr>
          <w:rFonts w:ascii="Times New Roman" w:hAnsi="Times New Roman" w:cs="Times New Roman"/>
          <w:sz w:val="24"/>
          <w:szCs w:val="24"/>
        </w:rPr>
        <w:t xml:space="preserve"> Мордкович А.Г. Алгебра и начала математического анализа. 10-11 классы. В 2ч. Учебник и задачник для  учащихся  общеобразовательных учреждений (базовый уровень). </w:t>
      </w:r>
      <w:proofErr w:type="gramStart"/>
      <w:r w:rsidRPr="003D132F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3D132F">
        <w:rPr>
          <w:rFonts w:ascii="Times New Roman" w:hAnsi="Times New Roman" w:cs="Times New Roman"/>
          <w:sz w:val="24"/>
          <w:szCs w:val="24"/>
        </w:rPr>
        <w:t>.:</w:t>
      </w:r>
      <w:r w:rsidR="00F267D0">
        <w:rPr>
          <w:rFonts w:ascii="Times New Roman" w:hAnsi="Times New Roman" w:cs="Times New Roman"/>
          <w:sz w:val="24"/>
          <w:szCs w:val="24"/>
        </w:rPr>
        <w:t xml:space="preserve"> </w:t>
      </w:r>
      <w:r w:rsidRPr="003D132F">
        <w:rPr>
          <w:rFonts w:ascii="Times New Roman" w:hAnsi="Times New Roman" w:cs="Times New Roman"/>
          <w:sz w:val="24"/>
          <w:szCs w:val="24"/>
        </w:rPr>
        <w:t>Мнемозина, 2008г.</w:t>
      </w: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Уровень:</w:t>
      </w:r>
      <w:r w:rsidRPr="003D132F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3D132F">
        <w:rPr>
          <w:rFonts w:ascii="Times New Roman" w:hAnsi="Times New Roman" w:cs="Times New Roman"/>
          <w:sz w:val="24"/>
          <w:szCs w:val="24"/>
        </w:rPr>
        <w:t xml:space="preserve"> </w:t>
      </w:r>
      <w:r w:rsidR="006D41FC">
        <w:rPr>
          <w:rFonts w:ascii="Times New Roman" w:hAnsi="Times New Roman" w:cs="Times New Roman"/>
          <w:sz w:val="24"/>
          <w:szCs w:val="24"/>
        </w:rPr>
        <w:t>Подготовка к контрольной работе по теме «</w:t>
      </w:r>
      <w:r w:rsidR="006968A3" w:rsidRPr="006968A3">
        <w:rPr>
          <w:rFonts w:ascii="Times New Roman" w:hAnsi="Times New Roman" w:cs="Times New Roman"/>
          <w:sz w:val="24"/>
          <w:szCs w:val="24"/>
        </w:rPr>
        <w:t>Тригонометрические функции</w:t>
      </w:r>
      <w:r w:rsidR="006D41FC">
        <w:rPr>
          <w:rFonts w:ascii="Times New Roman" w:hAnsi="Times New Roman" w:cs="Times New Roman"/>
          <w:sz w:val="24"/>
          <w:szCs w:val="24"/>
        </w:rPr>
        <w:t>»</w:t>
      </w: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 w:rsidRPr="003D132F">
        <w:rPr>
          <w:rFonts w:ascii="Times New Roman" w:hAnsi="Times New Roman" w:cs="Times New Roman"/>
          <w:sz w:val="24"/>
          <w:szCs w:val="24"/>
        </w:rPr>
        <w:t xml:space="preserve"> </w:t>
      </w:r>
      <w:r w:rsidR="006D41FC">
        <w:rPr>
          <w:rFonts w:ascii="Times New Roman" w:hAnsi="Times New Roman" w:cs="Times New Roman"/>
          <w:sz w:val="24"/>
          <w:szCs w:val="24"/>
        </w:rPr>
        <w:t>1</w:t>
      </w:r>
      <w:r w:rsidR="00F267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</w:t>
      </w: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Pr="003D132F">
        <w:rPr>
          <w:rFonts w:ascii="Times New Roman" w:hAnsi="Times New Roman" w:cs="Times New Roman"/>
          <w:sz w:val="24"/>
          <w:szCs w:val="24"/>
        </w:rPr>
        <w:t xml:space="preserve">: </w:t>
      </w:r>
      <w:r w:rsidR="006D41FC">
        <w:rPr>
          <w:rFonts w:ascii="Times New Roman" w:hAnsi="Times New Roman" w:cs="Times New Roman"/>
          <w:sz w:val="24"/>
          <w:szCs w:val="24"/>
        </w:rPr>
        <w:t>1</w:t>
      </w:r>
      <w:r w:rsidR="003768F4">
        <w:rPr>
          <w:rFonts w:ascii="Times New Roman" w:hAnsi="Times New Roman" w:cs="Times New Roman"/>
          <w:sz w:val="24"/>
          <w:szCs w:val="24"/>
        </w:rPr>
        <w:t xml:space="preserve"> </w:t>
      </w:r>
      <w:r w:rsidRPr="003D132F">
        <w:rPr>
          <w:rFonts w:ascii="Times New Roman" w:hAnsi="Times New Roman" w:cs="Times New Roman"/>
          <w:sz w:val="24"/>
          <w:szCs w:val="24"/>
        </w:rPr>
        <w:t>урок</w:t>
      </w: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3D132F">
        <w:rPr>
          <w:rFonts w:ascii="Times New Roman" w:hAnsi="Times New Roman" w:cs="Times New Roman"/>
          <w:sz w:val="24"/>
          <w:szCs w:val="24"/>
        </w:rPr>
        <w:t xml:space="preserve">   </w:t>
      </w:r>
      <w:r w:rsidR="006D41FC" w:rsidRPr="006D41FC">
        <w:rPr>
          <w:rFonts w:ascii="Times New Roman" w:hAnsi="Times New Roman" w:cs="Times New Roman"/>
          <w:sz w:val="24"/>
          <w:szCs w:val="24"/>
        </w:rPr>
        <w:t xml:space="preserve">Создать условия для воспроизведения в памяти учащихся системы опорных знаний и умений по теме « </w:t>
      </w:r>
      <w:r w:rsidR="006D41FC">
        <w:rPr>
          <w:rFonts w:ascii="Times New Roman" w:hAnsi="Times New Roman" w:cs="Times New Roman"/>
          <w:sz w:val="24"/>
          <w:szCs w:val="24"/>
        </w:rPr>
        <w:t>Определение тригонометрических функций»</w:t>
      </w:r>
      <w:r w:rsidR="006D41FC" w:rsidRPr="006D41FC">
        <w:rPr>
          <w:rFonts w:ascii="Times New Roman" w:hAnsi="Times New Roman" w:cs="Times New Roman"/>
          <w:sz w:val="24"/>
          <w:szCs w:val="24"/>
        </w:rPr>
        <w:t>, стимулировать поисковую деятельность.</w:t>
      </w: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3D132F">
        <w:rPr>
          <w:rFonts w:ascii="Times New Roman" w:eastAsiaTheme="minorEastAsia" w:hAnsi="Times New Roman" w:cs="Times New Roman"/>
          <w:sz w:val="24"/>
          <w:szCs w:val="24"/>
          <w:u w:val="single"/>
        </w:rPr>
        <w:t>Задачи:</w:t>
      </w:r>
    </w:p>
    <w:p w:rsidR="003768F4" w:rsidRPr="003768F4" w:rsidRDefault="003768F4" w:rsidP="003768F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3768F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D41FC">
        <w:rPr>
          <w:rFonts w:ascii="Times New Roman" w:eastAsiaTheme="minorEastAsia" w:hAnsi="Times New Roman" w:cs="Times New Roman"/>
          <w:sz w:val="24"/>
          <w:szCs w:val="24"/>
        </w:rPr>
        <w:t xml:space="preserve">обобщить </w:t>
      </w:r>
      <w:r w:rsidR="006968A3" w:rsidRPr="006968A3">
        <w:rPr>
          <w:rFonts w:ascii="Times New Roman" w:eastAsiaTheme="minorEastAsia" w:hAnsi="Times New Roman" w:cs="Times New Roman"/>
          <w:sz w:val="24"/>
          <w:szCs w:val="24"/>
        </w:rPr>
        <w:t>пон</w:t>
      </w:r>
      <w:r w:rsidR="006D41FC">
        <w:rPr>
          <w:rFonts w:ascii="Times New Roman" w:eastAsiaTheme="minorEastAsia" w:hAnsi="Times New Roman" w:cs="Times New Roman"/>
          <w:sz w:val="24"/>
          <w:szCs w:val="24"/>
        </w:rPr>
        <w:t>ятие тригонометрических функций</w:t>
      </w:r>
    </w:p>
    <w:p w:rsidR="006968A3" w:rsidRPr="00765137" w:rsidRDefault="003768F4" w:rsidP="006968A3">
      <w:pPr>
        <w:spacing w:after="0" w:line="240" w:lineRule="auto"/>
        <w:ind w:left="-567" w:firstLine="567"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3768F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968A3" w:rsidRPr="0076513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памяти, логического мышления, умения анализировать, сравнивать, обобщать, самостоятельно делать выводы; развитие грамотной математической речи</w:t>
      </w:r>
    </w:p>
    <w:p w:rsidR="006968A3" w:rsidRPr="003815A8" w:rsidRDefault="006968A3" w:rsidP="006968A3">
      <w:pPr>
        <w:spacing w:after="0" w:line="240" w:lineRule="auto"/>
        <w:ind w:left="-567" w:firstLine="567"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765137"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7651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аккуратность и точность при выполнении заданий;</w:t>
      </w:r>
      <w:r w:rsidRPr="0076513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651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учебного труда;</w:t>
      </w:r>
      <w:r w:rsidRPr="0076513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651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формирование познавательного интереса к предмету.</w:t>
      </w:r>
    </w:p>
    <w:p w:rsidR="004949C0" w:rsidRPr="003D132F" w:rsidRDefault="004949C0" w:rsidP="006968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132F">
        <w:rPr>
          <w:rFonts w:ascii="Times New Roman" w:hAnsi="Times New Roman" w:cs="Times New Roman"/>
          <w:sz w:val="24"/>
          <w:szCs w:val="24"/>
          <w:u w:val="single"/>
        </w:rPr>
        <w:t xml:space="preserve">Планируемые результаты: </w:t>
      </w:r>
    </w:p>
    <w:p w:rsidR="006968A3" w:rsidRPr="00765137" w:rsidRDefault="006968A3" w:rsidP="006968A3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513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Личностные</w:t>
      </w:r>
      <w:r w:rsidRPr="00765137">
        <w:rPr>
          <w:rFonts w:ascii="Times New Roman" w:eastAsia="Times New Roman" w:hAnsi="Times New Roman" w:cs="Times New Roman"/>
          <w:sz w:val="24"/>
          <w:szCs w:val="24"/>
          <w:lang w:eastAsia="ru-RU"/>
        </w:rPr>
        <w:t>: 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примеры.</w:t>
      </w:r>
    </w:p>
    <w:p w:rsidR="006968A3" w:rsidRPr="00765137" w:rsidRDefault="006968A3" w:rsidP="006968A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6513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Предметные</w:t>
      </w:r>
      <w:r w:rsidRPr="007651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765137">
        <w:rPr>
          <w:rFonts w:ascii="Times New Roman" w:hAnsi="Times New Roman" w:cs="Times New Roman"/>
          <w:sz w:val="24"/>
          <w:szCs w:val="24"/>
        </w:rPr>
        <w:t xml:space="preserve">понимание значения математической науки для решения задач, возникающих в теории и практике; </w:t>
      </w:r>
    </w:p>
    <w:p w:rsidR="00A90C19" w:rsidRPr="006968A3" w:rsidRDefault="006968A3" w:rsidP="006968A3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6513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765137">
        <w:rPr>
          <w:rFonts w:ascii="Times New Roman" w:eastAsia="Times New Roman" w:hAnsi="Times New Roman" w:cs="Times New Roman"/>
          <w:sz w:val="24"/>
          <w:szCs w:val="24"/>
          <w:lang w:eastAsia="ru-RU"/>
        </w:rPr>
        <w:t>: умение применять индуктивные и дедуктивные способы рассуждений, видеть различные стратегии решения задач.</w:t>
      </w:r>
    </w:p>
    <w:p w:rsidR="004949C0" w:rsidRPr="003D132F" w:rsidRDefault="004949C0" w:rsidP="004949C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  <w:r w:rsidRPr="003D132F">
        <w:rPr>
          <w:rFonts w:ascii="Times New Roman" w:hAnsi="Times New Roman" w:cs="Times New Roman"/>
          <w:sz w:val="24"/>
          <w:szCs w:val="24"/>
          <w:u w:val="single"/>
        </w:rPr>
        <w:t>Содержание урока:</w:t>
      </w:r>
    </w:p>
    <w:p w:rsidR="004949C0" w:rsidRPr="003D132F" w:rsidRDefault="004949C0" w:rsidP="004949C0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sz w:val="24"/>
          <w:szCs w:val="24"/>
        </w:rPr>
        <w:t>1.</w:t>
      </w:r>
      <w:r w:rsidR="00F267D0">
        <w:rPr>
          <w:rFonts w:ascii="Times New Roman" w:hAnsi="Times New Roman" w:cs="Times New Roman"/>
          <w:sz w:val="24"/>
          <w:szCs w:val="24"/>
        </w:rPr>
        <w:t xml:space="preserve"> </w:t>
      </w:r>
      <w:r w:rsidRPr="003D132F">
        <w:rPr>
          <w:rFonts w:ascii="Times New Roman" w:hAnsi="Times New Roman" w:cs="Times New Roman"/>
          <w:sz w:val="24"/>
          <w:szCs w:val="24"/>
        </w:rPr>
        <w:t>Организационный момент</w:t>
      </w:r>
    </w:p>
    <w:p w:rsidR="004949C0" w:rsidRPr="003D132F" w:rsidRDefault="004949C0" w:rsidP="004949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132F">
        <w:rPr>
          <w:rFonts w:ascii="Times New Roman" w:hAnsi="Times New Roman" w:cs="Times New Roman"/>
          <w:sz w:val="24"/>
          <w:szCs w:val="24"/>
        </w:rPr>
        <w:t xml:space="preserve">              2.</w:t>
      </w:r>
      <w:r w:rsidR="00F267D0">
        <w:rPr>
          <w:rFonts w:ascii="Times New Roman" w:hAnsi="Times New Roman" w:cs="Times New Roman"/>
          <w:sz w:val="24"/>
          <w:szCs w:val="24"/>
        </w:rPr>
        <w:t xml:space="preserve"> </w:t>
      </w:r>
      <w:r w:rsidRPr="003D132F">
        <w:rPr>
          <w:rFonts w:ascii="Times New Roman" w:hAnsi="Times New Roman" w:cs="Times New Roman"/>
          <w:sz w:val="24"/>
          <w:szCs w:val="24"/>
        </w:rPr>
        <w:t xml:space="preserve">Актуализация </w:t>
      </w:r>
      <w:r w:rsidR="0011534C">
        <w:rPr>
          <w:rFonts w:ascii="Times New Roman" w:hAnsi="Times New Roman" w:cs="Times New Roman"/>
          <w:sz w:val="24"/>
          <w:szCs w:val="24"/>
        </w:rPr>
        <w:t xml:space="preserve"> опорных </w:t>
      </w:r>
      <w:r w:rsidRPr="003D132F">
        <w:rPr>
          <w:rFonts w:ascii="Times New Roman" w:hAnsi="Times New Roman" w:cs="Times New Roman"/>
          <w:sz w:val="24"/>
          <w:szCs w:val="24"/>
        </w:rPr>
        <w:t>знаний</w:t>
      </w:r>
    </w:p>
    <w:p w:rsidR="004949C0" w:rsidRPr="006D41FC" w:rsidRDefault="006D41FC" w:rsidP="006D41F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3. Отработка навыков решений задач</w:t>
      </w:r>
    </w:p>
    <w:p w:rsidR="004949C0" w:rsidRPr="003D132F" w:rsidRDefault="006D41FC" w:rsidP="004949C0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949C0" w:rsidRPr="003D132F">
        <w:rPr>
          <w:rFonts w:ascii="Times New Roman" w:hAnsi="Times New Roman" w:cs="Times New Roman"/>
          <w:sz w:val="24"/>
          <w:szCs w:val="24"/>
        </w:rPr>
        <w:t>.</w:t>
      </w:r>
      <w:r w:rsidR="00F267D0">
        <w:rPr>
          <w:rFonts w:ascii="Times New Roman" w:hAnsi="Times New Roman" w:cs="Times New Roman"/>
          <w:sz w:val="24"/>
          <w:szCs w:val="24"/>
        </w:rPr>
        <w:t xml:space="preserve"> </w:t>
      </w:r>
      <w:r w:rsidR="004949C0" w:rsidRPr="003D132F">
        <w:rPr>
          <w:rFonts w:ascii="Times New Roman" w:hAnsi="Times New Roman" w:cs="Times New Roman"/>
          <w:sz w:val="24"/>
          <w:szCs w:val="24"/>
        </w:rPr>
        <w:t>Рефлексия</w:t>
      </w:r>
    </w:p>
    <w:p w:rsidR="004949C0" w:rsidRPr="003D132F" w:rsidRDefault="006D41FC" w:rsidP="004949C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F267D0">
        <w:rPr>
          <w:rFonts w:ascii="Times New Roman" w:hAnsi="Times New Roman" w:cs="Times New Roman"/>
          <w:sz w:val="24"/>
          <w:szCs w:val="24"/>
        </w:rPr>
        <w:t xml:space="preserve"> </w:t>
      </w:r>
      <w:r w:rsidR="004949C0" w:rsidRPr="003D132F">
        <w:rPr>
          <w:rFonts w:ascii="Times New Roman" w:hAnsi="Times New Roman" w:cs="Times New Roman"/>
          <w:sz w:val="24"/>
          <w:szCs w:val="24"/>
        </w:rPr>
        <w:t>Домашнее задание</w:t>
      </w:r>
    </w:p>
    <w:p w:rsidR="004949C0" w:rsidRPr="003D132F" w:rsidRDefault="004949C0" w:rsidP="004949C0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49C0" w:rsidRPr="003D132F" w:rsidRDefault="004949C0" w:rsidP="004949C0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Ход урока:</w:t>
      </w:r>
    </w:p>
    <w:p w:rsidR="004949C0" w:rsidRPr="003D132F" w:rsidRDefault="004949C0" w:rsidP="004949C0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Организационный момент:</w:t>
      </w:r>
    </w:p>
    <w:p w:rsidR="00E47398" w:rsidRPr="00E47398" w:rsidRDefault="00E47398" w:rsidP="00E4739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47398">
        <w:rPr>
          <w:rFonts w:ascii="Times New Roman" w:hAnsi="Times New Roman" w:cs="Times New Roman"/>
          <w:sz w:val="24"/>
          <w:szCs w:val="24"/>
        </w:rPr>
        <w:t>Приветствие. Проверка готовности к уроку. Позитивный настрой на работу.</w:t>
      </w:r>
    </w:p>
    <w:p w:rsidR="004949C0" w:rsidRDefault="00E47398" w:rsidP="006312A0">
      <w:pPr>
        <w:pStyle w:val="a3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Актуализация опорных знаний</w:t>
      </w:r>
      <w:r w:rsidR="004949C0" w:rsidRPr="006312A0">
        <w:rPr>
          <w:rFonts w:ascii="Times New Roman" w:hAnsi="Times New Roman" w:cs="Times New Roman"/>
          <w:b/>
          <w:sz w:val="24"/>
          <w:szCs w:val="24"/>
        </w:rPr>
        <w:t>:</w:t>
      </w:r>
    </w:p>
    <w:p w:rsidR="00E47398" w:rsidRPr="00E47398" w:rsidRDefault="00E47398" w:rsidP="00E47398">
      <w:pPr>
        <w:spacing w:after="0" w:line="240" w:lineRule="auto"/>
        <w:ind w:left="426"/>
        <w:rPr>
          <w:rFonts w:ascii="Times New Roman" w:hAnsi="Times New Roman" w:cs="Times New Roman"/>
          <w:sz w:val="24"/>
        </w:rPr>
      </w:pPr>
      <w:r w:rsidRPr="00E47398">
        <w:rPr>
          <w:rFonts w:ascii="Times New Roman" w:hAnsi="Times New Roman" w:cs="Times New Roman"/>
          <w:sz w:val="24"/>
        </w:rPr>
        <w:t>Опрос по теории:</w:t>
      </w:r>
    </w:p>
    <w:p w:rsidR="00250FC9" w:rsidRPr="00250FC9" w:rsidRDefault="00250FC9" w:rsidP="00250FC9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50FC9">
        <w:rPr>
          <w:rFonts w:ascii="Times New Roman" w:hAnsi="Times New Roman" w:cs="Times New Roman"/>
          <w:sz w:val="24"/>
        </w:rPr>
        <w:t>1)</w:t>
      </w:r>
      <w:r w:rsidR="00F267D0">
        <w:rPr>
          <w:rFonts w:ascii="Times New Roman" w:hAnsi="Times New Roman" w:cs="Times New Roman"/>
          <w:sz w:val="24"/>
        </w:rPr>
        <w:t xml:space="preserve"> </w:t>
      </w:r>
      <w:r w:rsidRPr="00250FC9">
        <w:rPr>
          <w:rFonts w:ascii="Times New Roman" w:hAnsi="Times New Roman" w:cs="Times New Roman"/>
          <w:sz w:val="24"/>
        </w:rPr>
        <w:t xml:space="preserve">Где на числовой окружности находятся числа </w:t>
      </w:r>
    </w:p>
    <w:p w:rsidR="00250FC9" w:rsidRPr="00250FC9" w:rsidRDefault="00250FC9" w:rsidP="00250FC9">
      <w:r>
        <w:t xml:space="preserve">     </w:t>
      </w:r>
      <w:r w:rsidRPr="00183534">
        <w:rPr>
          <w:position w:val="-20"/>
        </w:rPr>
        <w:object w:dxaOrig="236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.8pt;height:27.1pt" o:ole="">
            <v:imagedata r:id="rId5" o:title=""/>
          </v:shape>
          <o:OLEObject Type="Embed" ProgID="Equation.DSMT4" ShapeID="_x0000_i1025" DrawAspect="Content" ObjectID="_1537461924" r:id="rId6"/>
        </w:object>
      </w:r>
      <w:r>
        <w:t>?</w:t>
      </w:r>
    </w:p>
    <w:p w:rsidR="00250FC9" w:rsidRPr="00250FC9" w:rsidRDefault="00250FC9" w:rsidP="00250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0FC9">
        <w:rPr>
          <w:rFonts w:ascii="Times New Roman" w:hAnsi="Times New Roman" w:cs="Times New Roman"/>
          <w:sz w:val="24"/>
          <w:szCs w:val="24"/>
        </w:rPr>
        <w:t>2)</w:t>
      </w:r>
      <w:r w:rsidR="00F267D0">
        <w:rPr>
          <w:rFonts w:ascii="Times New Roman" w:hAnsi="Times New Roman" w:cs="Times New Roman"/>
          <w:sz w:val="24"/>
          <w:szCs w:val="24"/>
        </w:rPr>
        <w:t xml:space="preserve"> </w:t>
      </w:r>
      <w:r w:rsidRPr="00250FC9">
        <w:rPr>
          <w:rFonts w:ascii="Times New Roman" w:hAnsi="Times New Roman" w:cs="Times New Roman"/>
          <w:sz w:val="24"/>
          <w:szCs w:val="24"/>
        </w:rPr>
        <w:t>Как записать множество чисел, соответствующих на числовой окружности  точке?</w:t>
      </w:r>
    </w:p>
    <w:p w:rsidR="00250FC9" w:rsidRPr="00250FC9" w:rsidRDefault="00250FC9" w:rsidP="00250F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FC9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Почему тангенсом считается отношение синуса к косинусу?</w:t>
      </w:r>
    </w:p>
    <w:p w:rsidR="00250FC9" w:rsidRPr="00250FC9" w:rsidRDefault="00250FC9" w:rsidP="00250F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FC9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При каких условиях существует тангенс? Почему?</w:t>
      </w:r>
    </w:p>
    <w:p w:rsidR="00250FC9" w:rsidRPr="00250FC9" w:rsidRDefault="00250FC9" w:rsidP="00250F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FC9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При каких условиях существует котангенс? Почему?</w:t>
      </w:r>
    </w:p>
    <w:p w:rsidR="00250FC9" w:rsidRPr="00250FC9" w:rsidRDefault="00250FC9" w:rsidP="00250F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FC9">
        <w:rPr>
          <w:rFonts w:ascii="Times New Roman" w:eastAsia="Times New Roman" w:hAnsi="Times New Roman" w:cs="Times New Roman"/>
          <w:sz w:val="24"/>
          <w:szCs w:val="24"/>
          <w:lang w:eastAsia="ru-RU"/>
        </w:rPr>
        <w:t>6) Как вычисляется тангенс числа?</w:t>
      </w:r>
    </w:p>
    <w:p w:rsidR="00250FC9" w:rsidRPr="00250FC9" w:rsidRDefault="00250FC9" w:rsidP="00250FC9"/>
    <w:p w:rsidR="00E47398" w:rsidRPr="006312A0" w:rsidRDefault="00E47398" w:rsidP="00E47398">
      <w:pPr>
        <w:pStyle w:val="a3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49C0" w:rsidRPr="003D132F" w:rsidRDefault="004949C0" w:rsidP="00BD537E">
      <w:pPr>
        <w:pStyle w:val="a4"/>
        <w:spacing w:before="0" w:beforeAutospacing="0" w:after="0" w:afterAutospacing="0"/>
        <w:ind w:left="-567" w:firstLine="567"/>
        <w:jc w:val="both"/>
        <w:rPr>
          <w:b/>
          <w:bCs/>
        </w:rPr>
      </w:pPr>
      <w:r w:rsidRPr="003D132F">
        <w:t>3.</w:t>
      </w:r>
      <w:r w:rsidRPr="003D132F">
        <w:rPr>
          <w:b/>
          <w:bCs/>
        </w:rPr>
        <w:t xml:space="preserve"> </w:t>
      </w:r>
      <w:r w:rsidR="00250FC9" w:rsidRPr="00250FC9">
        <w:rPr>
          <w:b/>
          <w:bCs/>
        </w:rPr>
        <w:t>Отработка навыков решений задач</w:t>
      </w:r>
      <w:r w:rsidR="006312A0">
        <w:rPr>
          <w:b/>
          <w:bCs/>
        </w:rPr>
        <w:t>:</w:t>
      </w:r>
      <w:r w:rsidRPr="003D132F">
        <w:rPr>
          <w:b/>
          <w:bCs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22"/>
      </w:tblGrid>
      <w:tr w:rsidR="00250FC9" w:rsidRPr="0045797E" w:rsidTr="00250FC9">
        <w:tc>
          <w:tcPr>
            <w:tcW w:w="9322" w:type="dxa"/>
            <w:vAlign w:val="center"/>
          </w:tcPr>
          <w:p w:rsidR="00250FC9" w:rsidRPr="0045797E" w:rsidRDefault="00250FC9" w:rsidP="00EB316E">
            <w:pPr>
              <w:jc w:val="center"/>
              <w:rPr>
                <w:b/>
              </w:rPr>
            </w:pPr>
          </w:p>
        </w:tc>
      </w:tr>
      <w:tr w:rsidR="00250FC9" w:rsidRPr="0045797E" w:rsidTr="00250FC9">
        <w:tc>
          <w:tcPr>
            <w:tcW w:w="9322" w:type="dxa"/>
          </w:tcPr>
          <w:p w:rsidR="00250FC9" w:rsidRPr="00F267D0" w:rsidRDefault="00250FC9" w:rsidP="00EB316E">
            <w:pPr>
              <w:rPr>
                <w:rFonts w:ascii="Times New Roman" w:hAnsi="Times New Roman" w:cs="Times New Roman"/>
              </w:rPr>
            </w:pPr>
            <w:r w:rsidRPr="00F267D0">
              <w:rPr>
                <w:rFonts w:ascii="Times New Roman" w:hAnsi="Times New Roman" w:cs="Times New Roman"/>
              </w:rPr>
              <w:t xml:space="preserve">1. Переведите данные числа из радианной меры в </w:t>
            </w:r>
            <w:proofErr w:type="gramStart"/>
            <w:r w:rsidRPr="00F267D0">
              <w:rPr>
                <w:rFonts w:ascii="Times New Roman" w:hAnsi="Times New Roman" w:cs="Times New Roman"/>
              </w:rPr>
              <w:t>градусную</w:t>
            </w:r>
            <w:proofErr w:type="gramEnd"/>
            <w:r w:rsidRPr="00F267D0">
              <w:rPr>
                <w:rFonts w:ascii="Times New Roman" w:hAnsi="Times New Roman" w:cs="Times New Roman"/>
              </w:rPr>
              <w:t xml:space="preserve">: </w:t>
            </w:r>
            <w:r w:rsidRPr="00F267D0">
              <w:rPr>
                <w:rFonts w:ascii="Times New Roman" w:hAnsi="Times New Roman" w:cs="Times New Roman"/>
                <w:position w:val="-6"/>
              </w:rPr>
              <w:object w:dxaOrig="360" w:dyaOrig="240">
                <v:shape id="_x0000_i1026" type="#_x0000_t75" style="width:17.75pt;height:12.15pt" o:ole="">
                  <v:imagedata r:id="rId7" o:title=""/>
                </v:shape>
                <o:OLEObject Type="Embed" ProgID="Equation.DSMT4" ShapeID="_x0000_i1026" DrawAspect="Content" ObjectID="_1537461925" r:id="rId8"/>
              </w:object>
            </w:r>
            <w:r w:rsidRPr="00F267D0">
              <w:rPr>
                <w:rFonts w:ascii="Times New Roman" w:hAnsi="Times New Roman" w:cs="Times New Roman"/>
              </w:rPr>
              <w:t xml:space="preserve">; </w:t>
            </w:r>
            <w:r w:rsidRPr="00F267D0">
              <w:rPr>
                <w:rFonts w:ascii="Times New Roman" w:hAnsi="Times New Roman" w:cs="Times New Roman"/>
                <w:position w:val="-6"/>
              </w:rPr>
              <w:object w:dxaOrig="340" w:dyaOrig="240">
                <v:shape id="_x0000_i1027" type="#_x0000_t75" style="width:16.85pt;height:12.15pt" o:ole="">
                  <v:imagedata r:id="rId9" o:title=""/>
                </v:shape>
                <o:OLEObject Type="Embed" ProgID="Equation.DSMT4" ShapeID="_x0000_i1027" DrawAspect="Content" ObjectID="_1537461926" r:id="rId10"/>
              </w:object>
            </w:r>
            <w:r w:rsidRPr="00F267D0">
              <w:rPr>
                <w:rFonts w:ascii="Times New Roman" w:hAnsi="Times New Roman" w:cs="Times New Roman"/>
              </w:rPr>
              <w:t xml:space="preserve">; </w:t>
            </w:r>
            <w:r w:rsidRPr="00F267D0">
              <w:rPr>
                <w:rFonts w:ascii="Times New Roman" w:hAnsi="Times New Roman" w:cs="Times New Roman"/>
                <w:position w:val="-4"/>
              </w:rPr>
              <w:object w:dxaOrig="440" w:dyaOrig="220">
                <v:shape id="_x0000_i1028" type="#_x0000_t75" style="width:21.5pt;height:11.2pt" o:ole="">
                  <v:imagedata r:id="rId11" o:title=""/>
                </v:shape>
                <o:OLEObject Type="Embed" ProgID="Equation.DSMT4" ShapeID="_x0000_i1028" DrawAspect="Content" ObjectID="_1537461927" r:id="rId12"/>
              </w:object>
            </w:r>
            <w:r w:rsidRPr="00F267D0">
              <w:rPr>
                <w:rFonts w:ascii="Times New Roman" w:hAnsi="Times New Roman" w:cs="Times New Roman"/>
              </w:rPr>
              <w:t xml:space="preserve">; </w:t>
            </w:r>
            <w:r w:rsidRPr="00F267D0">
              <w:rPr>
                <w:rFonts w:ascii="Times New Roman" w:hAnsi="Times New Roman" w:cs="Times New Roman"/>
                <w:position w:val="-6"/>
              </w:rPr>
              <w:object w:dxaOrig="540" w:dyaOrig="240">
                <v:shape id="_x0000_i1029" type="#_x0000_t75" style="width:27.1pt;height:12.15pt" o:ole="">
                  <v:imagedata r:id="rId13" o:title=""/>
                </v:shape>
                <o:OLEObject Type="Embed" ProgID="Equation.DSMT4" ShapeID="_x0000_i1029" DrawAspect="Content" ObjectID="_1537461928" r:id="rId14"/>
              </w:object>
            </w:r>
            <w:r w:rsidRPr="00F267D0">
              <w:rPr>
                <w:rFonts w:ascii="Times New Roman" w:hAnsi="Times New Roman" w:cs="Times New Roman"/>
              </w:rPr>
              <w:t>.</w:t>
            </w:r>
          </w:p>
        </w:tc>
      </w:tr>
      <w:tr w:rsidR="00250FC9" w:rsidRPr="0045797E" w:rsidTr="00250FC9">
        <w:tc>
          <w:tcPr>
            <w:tcW w:w="9322" w:type="dxa"/>
          </w:tcPr>
          <w:p w:rsidR="00250FC9" w:rsidRPr="00F267D0" w:rsidRDefault="00250FC9" w:rsidP="00EB316E">
            <w:pPr>
              <w:rPr>
                <w:rFonts w:ascii="Times New Roman" w:hAnsi="Times New Roman" w:cs="Times New Roman"/>
              </w:rPr>
            </w:pPr>
            <w:r w:rsidRPr="00F267D0">
              <w:rPr>
                <w:rFonts w:ascii="Times New Roman" w:hAnsi="Times New Roman" w:cs="Times New Roman"/>
              </w:rPr>
              <w:t xml:space="preserve">2. Переведите данные числа из радианной меры в </w:t>
            </w:r>
            <w:proofErr w:type="gramStart"/>
            <w:r w:rsidRPr="00F267D0">
              <w:rPr>
                <w:rFonts w:ascii="Times New Roman" w:hAnsi="Times New Roman" w:cs="Times New Roman"/>
              </w:rPr>
              <w:t>градусную</w:t>
            </w:r>
            <w:proofErr w:type="gramEnd"/>
            <w:r w:rsidRPr="00F267D0">
              <w:rPr>
                <w:rFonts w:ascii="Times New Roman" w:hAnsi="Times New Roman" w:cs="Times New Roman"/>
              </w:rPr>
              <w:t xml:space="preserve">: </w:t>
            </w:r>
            <w:r w:rsidRPr="00F267D0">
              <w:rPr>
                <w:rFonts w:ascii="Times New Roman" w:hAnsi="Times New Roman" w:cs="Times New Roman"/>
                <w:position w:val="-22"/>
              </w:rPr>
              <w:object w:dxaOrig="1040" w:dyaOrig="560">
                <v:shape id="_x0000_i1030" type="#_x0000_t75" style="width:51.45pt;height:28.05pt" o:ole="">
                  <v:imagedata r:id="rId15" o:title=""/>
                </v:shape>
                <o:OLEObject Type="Embed" ProgID="Equation.DSMT4" ShapeID="_x0000_i1030" DrawAspect="Content" ObjectID="_1537461929" r:id="rId16"/>
              </w:object>
            </w:r>
            <w:r w:rsidRPr="00F267D0">
              <w:rPr>
                <w:rFonts w:ascii="Times New Roman" w:hAnsi="Times New Roman" w:cs="Times New Roman"/>
              </w:rPr>
              <w:t>.</w:t>
            </w:r>
          </w:p>
        </w:tc>
      </w:tr>
      <w:tr w:rsidR="00250FC9" w:rsidRPr="0045797E" w:rsidTr="00250FC9">
        <w:trPr>
          <w:trHeight w:val="230"/>
        </w:trPr>
        <w:tc>
          <w:tcPr>
            <w:tcW w:w="9322" w:type="dxa"/>
            <w:vAlign w:val="center"/>
          </w:tcPr>
          <w:p w:rsidR="00250FC9" w:rsidRPr="00F267D0" w:rsidRDefault="00250FC9" w:rsidP="00250FC9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267D0">
              <w:rPr>
                <w:rFonts w:ascii="Times New Roman" w:hAnsi="Times New Roman" w:cs="Times New Roman"/>
              </w:rPr>
              <w:t>3.Определите число, соответствующее точке</w:t>
            </w:r>
            <w:r w:rsidR="00B53BBA" w:rsidRPr="00F267D0">
              <w:rPr>
                <w:rFonts w:ascii="Times New Roman" w:hAnsi="Times New Roman" w:cs="Times New Roman"/>
              </w:rPr>
              <w:t xml:space="preserve">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M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S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L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A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K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Q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L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B</w:t>
            </w:r>
          </w:p>
          <w:p w:rsidR="00B53BBA" w:rsidRPr="00F267D0" w:rsidRDefault="00B53BBA" w:rsidP="00B53BBA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267D0"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3304540" cy="13906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540" cy="1390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0FC9" w:rsidRPr="0045797E" w:rsidTr="00250FC9">
        <w:trPr>
          <w:trHeight w:val="230"/>
        </w:trPr>
        <w:tc>
          <w:tcPr>
            <w:tcW w:w="9322" w:type="dxa"/>
          </w:tcPr>
          <w:p w:rsidR="00250FC9" w:rsidRPr="00F267D0" w:rsidRDefault="004F58BB" w:rsidP="00B53BBA">
            <w:pPr>
              <w:rPr>
                <w:rFonts w:ascii="Times New Roman" w:hAnsi="Times New Roman" w:cs="Times New Roman"/>
              </w:rPr>
            </w:pPr>
            <w:r w:rsidRPr="00F267D0">
              <w:rPr>
                <w:rFonts w:ascii="Times New Roman" w:hAnsi="Times New Roman" w:cs="Times New Roman"/>
                <w:noProof/>
                <w:lang w:eastAsia="ru-RU"/>
              </w:rPr>
              <w:pict>
                <v:group id="Группа 2" o:spid="_x0000_s1026" style="position:absolute;margin-left:58.95pt;margin-top:12.3pt;width:259.5pt;height:108.75pt;z-index:251658240;mso-position-horizontal-relative:text;mso-position-vertical-relative:text" coordorigin="1359,1629" coordsize="5190,2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">
                  <v:oval id="Oval 4" o:spid="_x0000_s1027" style="position:absolute;left:1674;top:2034;width:1440;height:14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G/rcIA&#10;AADaAAAADwAAAGRycy9kb3ducmV2LnhtbESPQWvCQBSE70L/w/IK3szGBkVSV5GKoIceGvX+yD6T&#10;YPZtyL7G9N93hUKPw8x8w6y3o2vVQH1oPBuYJyko4tLbhisDl/NhtgIVBNli65kM/FCA7eZlssbc&#10;+gd/0VBIpSKEQ44GapEu1zqUNTkMie+Io3fzvUOJsq+07fER4a7Vb2m61A4bjgs1dvRRU3kvvp2B&#10;fbUrloPOZJHd9kdZ3K+fp2xuzPR13L2DEhrlP/zXPloDGTyvxBu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kb+twgAAANoAAAAPAAAAAAAAAAAAAAAAAJgCAABkcnMvZG93&#10;bnJldi54bWxQSwUGAAAAAAQABAD1AAAAhwMAAAAA&#10;"/>
                  <v:shape id="Freeform 5" o:spid="_x0000_s1028" style="position:absolute;left:2385;top:1725;width:1;height:1965;visibility:visible;mso-wrap-style:square;v-text-anchor:top" coordsize="1,1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DtqcIA&#10;AADaAAAADwAAAGRycy9kb3ducmV2LnhtbESP0YrCMBRE3xf2H8IVfFtTRRapRhFZQcR90PoBl+ba&#10;VpubNola/XqzsODjMDNnmNmiM7W4kfOVZQXDQQKCOLe64kLBMVt/TUD4gKyxtkwKHuRhMf/8mGGq&#10;7Z33dDuEQkQI+xQVlCE0qZQ+L8mgH9iGOHon6wyGKF0htcN7hJtajpLkWxqsOC6U2NCqpPxyuBoF&#10;p9F2l/1I77bP9e/eJMu2OretUv1et5yCCNSFd/i/vdEKxvB3Jd4A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oO2pwgAAANoAAAAPAAAAAAAAAAAAAAAAAJgCAABkcnMvZG93&#10;bnJldi54bWxQSwUGAAAAAAQABAD1AAAAhwMAAAAA&#10;" path="m,1965l,e" filled="f">
                    <v:stroke endarrow="block"/>
                    <v:path arrowok="t" o:connecttype="custom" o:connectlocs="0,1965;0,0" o:connectangles="0,0"/>
                  </v:shape>
                  <v:oval id="Oval 6" o:spid="_x0000_s1029" style="position:absolute;left:2379;top:3474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LTGMAA&#10;AADaAAAADwAAAGRycy9kb3ducmV2LnhtbESPQYvCMBSE7wv+h/AEL4umCopUo0hB8WrXg8dn82yL&#10;zUtJom3/vVlY2OMwM98w231vGvEm52vLCuazBARxYXXNpYLrz3G6BuEDssbGMikYyMN+N/raYqpt&#10;xxd656EUEcI+RQVVCG0qpS8qMuhntiWO3sM6gyFKV0rtsItw08hFkqykwZrjQoUtZRUVz/xlFLjv&#10;dsiGc3ac3/mUL7u1vq2uWqnJuD9sQATqw3/4r33WCpbweyXeAL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NLTGMAAAADaAAAADwAAAAAAAAAAAAAAAACYAgAAZHJzL2Rvd25y&#10;ZXYueG1sUEsFBgAAAAAEAAQA9QAAAIUDAAAAAA==&#10;" fillcolor="black"/>
                  <v:oval id="Oval 7" o:spid="_x0000_s1030" style="position:absolute;left:3084;top:273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BNb8EA&#10;AADaAAAADwAAAGRycy9kb3ducmV2LnhtbESPQYvCMBSE7wv+h/AEL4umLmyRahQpuHi168Hjs3m2&#10;xealJNG2/94IC3scZuYbZrMbTCue5HxjWcFykYAgLq1uuFJw/j3MVyB8QNbYWiYFI3nYbScfG8y0&#10;7flEzyJUIkLYZ6igDqHLpPRlTQb9wnbE0btZZzBE6SqpHfYRblr5lSSpNNhwXKixo7ym8l48jAL3&#10;2Y35eMwPyyv/FN/9Sl/Ss1ZqNh32axCBhvAf/msftYIU3lfiDZ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ATW/BAAAA2gAAAA8AAAAAAAAAAAAAAAAAmAIAAGRycy9kb3du&#10;cmV2LnhtbFBLBQYAAAAABAAEAPUAAACGAwAAAAA=&#10;" fillcolor="black"/>
                  <v:oval id="Oval 8" o:spid="_x0000_s1031" style="position:absolute;left:2364;top:2004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zo9MEA&#10;AADaAAAADwAAAGRycy9kb3ducmV2LnhtbESPQYvCMBSE74L/ITzBi2jqwrpSjSIFF69bPXh82zzb&#10;YvNSkmjbf28WFjwOM/MNs933phFPcr62rGC5SEAQF1bXXCq4nI/zNQgfkDU2lknBQB72u/Foi6m2&#10;Hf/QMw+liBD2KSqoQmhTKX1RkUG/sC1x9G7WGQxRulJqh12Em0Z+JMlKGqw5LlTYUlZRcc8fRoGb&#10;tUM2nLLj8pe/889ura+ri1ZqOukPGxCB+vAO/7dPWsEX/F2JN0D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M6PTBAAAA2gAAAA8AAAAAAAAAAAAAAAAAmAIAAGRycy9kb3du&#10;cmV2LnhtbFBLBQYAAAAABAAEAPUAAACGAwAAAAA=&#10;" fillcolor="black"/>
                  <v:oval id="Oval 9" o:spid="_x0000_s1032" style="position:absolute;left:1659;top:2754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8hr8A&#10;AADaAAAADwAAAGRycy9kb3ducmV2LnhtbERPz2uDMBS+F/Y/hDfYpayxg0mxTaUIDq9zPfT4Zl5V&#10;al4kyar+98uh0OPH9/uQz2YQd3K+t6xgu0lAEDdW99wqOP+U7zsQPiBrHCyTgoU85MeX1QEzbSf+&#10;pnsdWhFD2GeooAthzKT0TUcG/caOxJG7WmcwROhaqR1OMdwM8iNJUmmw59jQ4UhFR82t/jMK3Hpc&#10;iqUqyu0vf9Wf005f0rNW6u11Pu1BBJrDU/xwV1pB3BqvxBsgj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3yGvwAAANoAAAAPAAAAAAAAAAAAAAAAAJgCAABkcnMvZG93bnJl&#10;di54bWxQSwUGAAAAAAQABAD1AAAAhAMAAAAA&#10;" fillcolor="black"/>
                  <v:oval id="Oval 10" o:spid="_x0000_s1033" style="position:absolute;left:2904;top:222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/ZHcEA&#10;AADaAAAADwAAAGRycy9kb3ducmV2LnhtbESPQYvCMBSE74L/ITzBi2jqwopbjSIFF69bPXh82zzb&#10;YvNSkmjbf28WFjwOM/MNs933phFPcr62rGC5SEAQF1bXXCq4nI/zNQgfkDU2lknBQB72u/Foi6m2&#10;Hf/QMw+liBD2KSqoQmhTKX1RkUG/sC1x9G7WGQxRulJqh12Em0Z+JMlKGqw5LlTYUlZRcc8fRoGb&#10;tUM2nLLj8pe/889ura+ri1ZqOukPGxCB+vAO/7dPWsEX/F2JN0D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f2R3BAAAA2gAAAA8AAAAAAAAAAAAAAAAAmAIAAGRycy9kb3du&#10;cmV2LnhtbFBLBQYAAAAABAAEAPUAAACGAwAAAAA=&#10;" fillcolor="black"/>
                  <v:oval id="Oval 11" o:spid="_x0000_s1034" style="position:absolute;left:2904;top:321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TyFcMA&#10;AADbAAAADwAAAGRycy9kb3ducmV2LnhtbESPQWvDMAyF74P9B6PBLmNxOmgpWZ0yAh29Nu2hRy3W&#10;krBYDrbXJP++Ogx2k3hP733a7Wc3qBuF2Hs2sMpyUMSNtz23Bi7nw+sWVEzIFgfPZGChCPvy8WGH&#10;hfUTn+hWp1ZJCMcCDXQpjYXWsenIYcz8SCzatw8Ok6yh1TbgJOFu0G95vtEOe5aGDkeqOmp+6l9n&#10;ILyMS7Ucq8Pqiz/r9bS1183FGvP8NH+8g0o0p3/z3/XRCr7Qyy8yg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TyFcMAAADbAAAADwAAAAAAAAAAAAAAAACYAgAAZHJzL2Rv&#10;d25yZXYueG1sUEsFBgAAAAAEAAQA9QAAAIgDAAAAAA==&#10;" fillcolor="black"/>
                  <v:oval id="Oval 12" o:spid="_x0000_s1035" style="position:absolute;left:1884;top:3264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hXjr8A&#10;AADbAAAADwAAAGRycy9kb3ducmV2LnhtbERPTYvCMBC9C/6HMIIX0bQLilSjSMHF63Y97HG2Gdti&#10;MylJtO2/NwvC3ubxPmd/HEwrnuR8Y1lBukpAEJdWN1wpuH6fl1sQPiBrbC2TgpE8HA/TyR4zbXv+&#10;omcRKhFD2GeooA6hy6T0ZU0G/cp2xJG7WWcwROgqqR32Mdy08iNJNtJgw7Ghxo7ymsp78TAK3KIb&#10;8/GSn9Nf/izW/Vb/bK5aqflsOO1ABBrCv/jtvug4P4W/X+IB8vA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92FeOvwAAANsAAAAPAAAAAAAAAAAAAAAAAJgCAABkcnMvZG93bnJl&#10;di54bWxQSwUGAAAAAAQABAD1AAAAhAMAAAAA&#10;" fillcolor="black"/>
                  <v:oval id="Oval 13" o:spid="_x0000_s1036" style="position:absolute;left:1809;top:2247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rJ+b8A&#10;AADbAAAADwAAAGRycy9kb3ducmV2LnhtbERPTYvCMBC9C/sfwix4EU0VlNI1ylJQvG714HFsZtuy&#10;zaQk0bb/3iwI3ubxPme7H0wrHuR8Y1nBcpGAIC6tbrhScDkf5ikIH5A1tpZJwUge9ruPyRYzbXv+&#10;oUcRKhFD2GeooA6hy6T0ZU0G/cJ2xJH7tc5giNBVUjvsY7hp5SpJNtJgw7Ghxo7ymsq/4m4UuFk3&#10;5uMpPyxvfCzWfaqvm4tWavo5fH+BCDSEt/jlPuk4fwX/v8QD5O4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Csn5vwAAANsAAAAPAAAAAAAAAAAAAAAAAJgCAABkcnMvZG93bnJl&#10;di54bWxQSwUGAAAAAAQABAD1AAAAhAMAAAAA&#10;" fillcolor="black"/>
                  <v:shape id="Freeform 14" o:spid="_x0000_s1037" style="position:absolute;left:1485;top:2745;width:1980;height:30;visibility:visible;mso-wrap-style:square;v-text-anchor:top" coordsize="1980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rXab4A&#10;AADbAAAADwAAAGRycy9kb3ducmV2LnhtbERP24rCMBB9X/Afwgi+ramKi1ajiCgovqyXDxiasak2&#10;k9pErX9vhIV9m8O5znTe2FI8qPaFYwW9bgKCOHO64FzB6bj+HoHwAVlj6ZgUvMjDfNb6mmKq3ZP3&#10;9DiEXMQQ9ikqMCFUqZQ+M2TRd11FHLmzqy2GCOtc6hqfMdyWsp8kP9JiwbHBYEVLQ9n1cLcKNnzh&#10;7W+ww/74RqujufNO4kCpTrtZTEAEasK/+M+90XH+AD6/xAPk7A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Qa12m+AAAA2wAAAA8AAAAAAAAAAAAAAAAAmAIAAGRycy9kb3ducmV2&#10;LnhtbFBLBQYAAAAABAAEAPUAAACDAwAAAAA=&#10;" path="m,30l1980,e" filled="f">
                    <v:stroke endarrow="block"/>
                    <v:path arrowok="t" o:connecttype="custom" o:connectlocs="0,30;1980,0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" o:spid="_x0000_s1038" type="#_x0000_t202" style="position:absolute;left:2304;top:1764;width:360;height:3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<v:textbox>
                      <w:txbxContent>
                        <w:p w:rsidR="00B53BBA" w:rsidRDefault="00B53BBA" w:rsidP="00067546">
                          <w:r>
                            <w:t>В</w:t>
                          </w:r>
                        </w:p>
                      </w:txbxContent>
                    </v:textbox>
                  </v:shape>
                  <v:shape id="Text Box 16" o:spid="_x0000_s1039" type="#_x0000_t202" style="position:absolute;left:1509;top:2049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N</w:t>
                          </w:r>
                        </w:p>
                      </w:txbxContent>
                    </v:textbox>
                  </v:shape>
                  <v:shape id="Text Box 17" o:spid="_x0000_s1040" type="#_x0000_t202" style="position:absolute;left:2859;top:200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18" o:spid="_x0000_s1041" type="#_x0000_t202" style="position:absolute;left:2064;top:3399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19" o:spid="_x0000_s1042" type="#_x0000_t202" style="position:absolute;left:1359;top:2469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20" o:spid="_x0000_s1043" type="#_x0000_t202" style="position:absolute;left:3039;top:2469;width:300;height:4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1" o:spid="_x0000_s1044" type="#_x0000_t202" style="position:absolute;left:2859;top:305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22" o:spid="_x0000_s1045" type="#_x0000_t202" style="position:absolute;left:1584;top:320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K</w:t>
                          </w:r>
                        </w:p>
                      </w:txbxContent>
                    </v:textbox>
                  </v:shape>
                  <v:shape id="Text Box 23" o:spid="_x0000_s1046" type="#_x0000_t202" style="position:absolute;left:2049;top:164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Y</w:t>
                          </w:r>
                        </w:p>
                      </w:txbxContent>
                    </v:textbox>
                  </v:shape>
                  <v:shape id="Text Box 24" o:spid="_x0000_s1047" type="#_x0000_t202" style="position:absolute;left:3129;top:272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X</w:t>
                          </w:r>
                        </w:p>
                      </w:txbxContent>
                    </v:textbox>
                  </v:shape>
                  <v:oval id="Oval 25" o:spid="_x0000_s1048" style="position:absolute;left:4734;top:2034;width:1440;height:14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hg6sMA&#10;AADbAAAADwAAAGRycy9kb3ducmV2LnhtbESPQWvCQBSE7wX/w/IEb3WjqSLRVUQp6KGHpvX+yD6T&#10;YPZtyL7G+O/dQqHHYWa+YTa7wTWqpy7Ung3Mpgko4sLbmksD31/vrytQQZAtNp7JwIMC7Lajlw1m&#10;1t/5k/pcShUhHDI0UIm0mdahqMhhmPqWOHpX3zmUKLtS2w7vEe4aPU+SpXZYc1yosKVDRcUt/3EG&#10;juU+X/Y6lUV6PZ5kcbt8nNOZMZPxsF+DEhrkP/zXPlkD8zf4/RJ/gN4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ehg6sMAAADbAAAADwAAAAAAAAAAAAAAAACYAgAAZHJzL2Rv&#10;d25yZXYueG1sUEsFBgAAAAAEAAQA9QAAAIgDAAAAAA==&#10;"/>
                  <v:shape id="Freeform 26" o:spid="_x0000_s1049" style="position:absolute;left:4380;top:2745;width:2115;height:1;visibility:visible;mso-wrap-style:square;v-text-anchor:top" coordsize="2115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j78YA&#10;AADbAAAADwAAAGRycy9kb3ducmV2LnhtbESPT2vCQBTE74V+h+UVvNWNQkKJriK2pbae/JPg8ZF9&#10;JsHs25BdTdpP3y0UPA4z8xtmvhxMI27Uudqygsk4AkFcWF1zqeB4eH9+AeE8ssbGMin4JgfLxePD&#10;HFNte97Rbe9LESDsUlRQed+mUrqiIoNubFvi4J1tZ9AH2ZVSd9gHuGnkNIoSabDmsFBhS+uKisv+&#10;ahSUPx/b1zh+a49fzWeerPLsetpmSo2ehtUMhKfB38P/7Y1WMI3h70v4AX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6j78YAAADbAAAADwAAAAAAAAAAAAAAAACYAgAAZHJz&#10;L2Rvd25yZXYueG1sUEsFBgAAAAAEAAQA9QAAAIsDAAAAAA==&#10;" path="m,l2115,e" filled="f">
                    <v:stroke endarrow="block"/>
                    <v:path arrowok="t" o:connecttype="custom" o:connectlocs="0,0;2115,0" o:connectangles="0,0"/>
                  </v:shape>
                  <v:shape id="Freeform 27" o:spid="_x0000_s1050" style="position:absolute;left:5445;top:1740;width:15;height:1950;visibility:visible;mso-wrap-style:square;v-text-anchor:top" coordsize="15,1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iZ774A&#10;AADbAAAADwAAAGRycy9kb3ducmV2LnhtbESPwQrCMBBE74L/EFbwpqkeRKpRRBBEUKn6AUuzNqXN&#10;pjRR698bQfA4zMwbZrnubC2e1PrSsYLJOAFBnDtdcqHgdt2N5iB8QNZYOyYFb/KwXvV7S0y1e3FG&#10;z0soRISwT1GBCaFJpfS5IYt+7Bri6N1dazFE2RZSt/iKcFvLaZLMpMWS44LBhraG8urysArOh212&#10;Nz6vjvtMnyp95uSkWanhoNssQATqwj/8a++1gukMvl/iD5Cr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Eome++AAAA2wAAAA8AAAAAAAAAAAAAAAAAmAIAAGRycy9kb3ducmV2&#10;LnhtbFBLBQYAAAAABAAEAPUAAACDAwAAAAA=&#10;" path="m15,1950l,e" filled="f">
                    <v:stroke endarrow="block"/>
                    <v:path arrowok="t" o:connecttype="custom" o:connectlocs="15,1950;0,0" o:connectangles="0,0"/>
                  </v:shape>
                  <v:oval id="Oval 28" o:spid="_x0000_s1051" style="position:absolute;left:5409;top:345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g3MIA&#10;AADbAAAADwAAAGRycy9kb3ducmV2LnhtbESPT4vCMBTE78J+h/AWvMiaKviHapSloHjd6sHj2+bZ&#10;lm1eShJt++3NguBxmJnfMNt9bxrxIOdrywpm0wQEcWF1zaWCy/nwtQbhA7LGxjIpGMjDfvcx2mKq&#10;bcc/9MhDKSKEfYoKqhDaVEpfVGTQT21LHL2bdQZDlK6U2mEX4aaR8yRZSoM1x4UKW8oqKv7yu1Hg&#10;Ju2QDafsMPvlY77o1vq6vGilxp/99wZEoD68w6/2SSuYr+D/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EaDcwgAAANsAAAAPAAAAAAAAAAAAAAAAAJgCAABkcnMvZG93&#10;bnJldi54bWxQSwUGAAAAAAQABAD1AAAAhwMAAAAA&#10;" fillcolor="black"/>
                  <v:oval id="Oval 29" o:spid="_x0000_s1052" style="position:absolute;left:4689;top:2724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40rr4A&#10;AADbAAAADwAAAGRycy9kb3ducmV2LnhtbERPTYvCMBC9C/6HMMJeRFMFRapRpODi1ephj7PN2Bab&#10;SUmibf+9OQgeH+97d+hNI17kfG1ZwWKegCAurK65VHC7nmYbED4ga2wsk4KBPBz249EOU207vtAr&#10;D6WIIexTVFCF0KZS+qIig35uW+LI3a0zGCJ0pdQOuxhuGrlMkrU0WHNsqLClrKLikT+NAjdth2w4&#10;Z6fFP//mq26j/9Y3rdTPpD9uQQTqw1f8cZ+1gmUcG7/EHyD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KONK6+AAAA2wAAAA8AAAAAAAAAAAAAAAAAmAIAAGRycy9kb3ducmV2&#10;LnhtbFBLBQYAAAAABAAEAPUAAACDAwAAAAA=&#10;" fillcolor="black"/>
                  <v:oval id="Oval 30" o:spid="_x0000_s1053" style="position:absolute;left:5424;top:198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KRNcIA&#10;AADbAAAADwAAAGRycy9kb3ducmV2LnhtbESPQYvCMBSE74L/IbyFvYimCitajSIFxetWDx6fzbMt&#10;27yUJNr2328WFjwOM/MNs933phEvcr62rGA+S0AQF1bXXCq4Xo7TFQgfkDU2lknBQB72u/Foi6m2&#10;HX/TKw+liBD2KSqoQmhTKX1RkUE/sy1x9B7WGQxRulJqh12Em0YukmQpDdYcFypsKauo+MmfRoGb&#10;tEM2nLPj/M6n/Ktb6dvyqpX6/OgPGxCB+vAO/7fPWsFiDX9f4g+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wpE1wgAAANsAAAAPAAAAAAAAAAAAAAAAAJgCAABkcnMvZG93&#10;bnJldi54bWxQSwUGAAAAAAQABAD1AAAAhwMAAAAA&#10;" fillcolor="black"/>
                  <v:oval id="Oval 31" o:spid="_x0000_s1054" style="position:absolute;left:6159;top:273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GudcAA&#10;AADbAAAADwAAAGRycy9kb3ducmV2LnhtbERPz2vCMBS+D/wfwhN2GZrqWCmdUaSgeF3nYce35tmU&#10;NS8libb975fDYMeP7/fuMNlePMiHzrGCzToDQdw43XGr4Pp5WhUgQkTW2DsmBTMFOOwXTzsstRv5&#10;gx51bEUK4VCiAhPjUEoZGkMWw9oNxIm7OW8xJuhbqT2OKdz2cptlubTYcWowOFBlqPmp71aBfxnm&#10;ar5Up803n+u3sdBf+VUr9bycju8gIk3xX/znvmgFr2l9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SGudcAAAADbAAAADwAAAAAAAAAAAAAAAACYAgAAZHJzL2Rvd25y&#10;ZXYueG1sUEsFBgAAAAAEAAQA9QAAAIUDAAAAAA==&#10;" fillcolor="black"/>
                  <v:oval id="Oval 32" o:spid="_x0000_s1055" style="position:absolute;left:5814;top:210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0L7sIA&#10;AADbAAAADwAAAGRycy9kb3ducmV2LnhtbESPQWvCQBSE7wX/w/IEL0U3sVQkuooELF6bevD4zD6T&#10;YPZt2N2a5N+7QqHHYWa+Ybb7wbTiQc43lhWkiwQEcWl1w5WC889xvgbhA7LG1jIpGMnDfjd522Km&#10;bc/f9ChCJSKEfYYK6hC6TEpf1mTQL2xHHL2bdQZDlK6S2mEf4aaVyyRZSYMNx4UaO8prKu/Fr1Hg&#10;3rsxH0/5Mb3yV/HZr/VlddZKzabDYQMi0BD+w3/tk1bwkcLr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bQvuwgAAANsAAAAPAAAAAAAAAAAAAAAAAJgCAABkcnMvZG93&#10;bnJldi54bWxQSwUGAAAAAAQABAD1AAAAhwMAAAAA&#10;" fillcolor="black"/>
                  <v:oval id="Oval 33" o:spid="_x0000_s1056" style="position:absolute;left:6069;top:237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+VmcIA&#10;AADbAAAADwAAAGRycy9kb3ducmV2LnhtbESPQYvCMBSE7wv+h/AEL4umuqxINYoUFK/b9eDx2Tzb&#10;YvNSkmjbf2+EhT0OM/MNs9n1phFPcr62rGA+S0AQF1bXXCo4/x6mKxA+IGtsLJOCgTzstqOPDaba&#10;dvxDzzyUIkLYp6igCqFNpfRFRQb9zLbE0btZZzBE6UqpHXYRbhq5SJKlNFhzXKiwpayi4p4/jAL3&#10;2Q7ZcMoO8ysf8+9upS/Ls1ZqMu73axCB+vAf/muftIKvBb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v5WZwgAAANsAAAAPAAAAAAAAAAAAAAAAAJgCAABkcnMvZG93&#10;bnJldi54bWxQSwUGAAAAAAQABAD1AAAAhwMAAAAA&#10;" fillcolor="black"/>
                  <v:oval id="Oval 34" o:spid="_x0000_s1057" style="position:absolute;left:4749;top:240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MwAsIA&#10;AADbAAAADwAAAGRycy9kb3ducmV2LnhtbESPQYvCMBSE7wv+h/AEL4umKitSjSIFxatdD3t82zzb&#10;YvNSkmjbf2+EhT0OM/MNs933phFPcr62rGA+S0AQF1bXXCq4fh+naxA+IGtsLJOCgTzsd6OPLaba&#10;dnyhZx5KESHsU1RQhdCmUvqiIoN+Zlvi6N2sMxiidKXUDrsIN41cJMlKGqw5LlTYUlZRcc8fRoH7&#10;bIdsOGfH+S+f8q9urX9WV63UZNwfNiAC9eE//Nc+awXL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zACwgAAANsAAAAPAAAAAAAAAAAAAAAAAJgCAABkcnMvZG93&#10;bnJldi54bWxQSwUGAAAAAAQABAD1AAAAhwMAAAAA&#10;" fillcolor="black"/>
                  <v:oval id="Oval 35" o:spid="_x0000_s1058" style="position:absolute;left:4989;top:213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qodsIA&#10;AADbAAAADwAAAGRycy9kb3ducmV2LnhtbESPQWvCQBSE7wX/w/IEL0U32lYkuooEFK9NPXh8Zp9J&#10;MPs27K4m+fduodDjMDPfMJtdbxrxJOdrywrmswQEcWF1zaWC889hugLhA7LGxjIpGMjDbjt622Cq&#10;bcff9MxDKSKEfYoKqhDaVEpfVGTQz2xLHL2bdQZDlK6U2mEX4aaRiyRZSoM1x4UKW8oqKu75wyhw&#10;7+2QDafsML/yMf/qVvqyPGulJuN+vwYRqA//4b/2SSv4+ITfL/EHyO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qh2wgAAANsAAAAPAAAAAAAAAAAAAAAAAJgCAABkcnMvZG93&#10;bnJldi54bWxQSwUGAAAAAAQABAD1AAAAhwMAAAAA&#10;" fillcolor="black"/>
                  <v:oval id="Oval 36" o:spid="_x0000_s1059" style="position:absolute;left:5004;top:3324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YN7cIA&#10;AADbAAAADwAAAGRycy9kb3ducmV2LnhtbESPQYvCMBSE7wv+h/AEL4umuihSjSIFxatdD3t82zzb&#10;YvNSkmjbf2+EhT0OM/MNs933phFPcr62rGA+S0AQF1bXXCq4fh+naxA+IGtsLJOCgTzsd6OPLaba&#10;dnyhZx5KESHsU1RQhdCmUvqiIoN+Zlvi6N2sMxiidKXUDrsIN41cJMlKGqw5LlTYUlZRcc8fRoH7&#10;bIdsOGfH+S+f8mW31j+rq1ZqMu4PGxCB+vAf/muftYKv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g3twgAAANsAAAAPAAAAAAAAAAAAAAAAAJgCAABkcnMvZG93&#10;bnJldi54bWxQSwUGAAAAAAQABAD1AAAAhwMAAAAA&#10;" fillcolor="black"/>
                  <v:oval id="Oval 37" o:spid="_x0000_s1060" style="position:absolute;left:4779;top:3054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STmsIA&#10;AADbAAAADwAAAGRycy9kb3ducmV2LnhtbESPQWvCQBSE7wX/w/IEL0U3WhokuooELF6bevD4zD6T&#10;YPZt2N2a5N+7QqHHYWa+Ybb7wbTiQc43lhUsFwkI4tLqhisF55/jfA3CB2SNrWVSMJKH/W7ytsVM&#10;256/6VGESkQI+wwV1CF0mZS+rMmgX9iOOHo36wyGKF0ltcM+wk0rV0mSSoMNx4UaO8prKu/Fr1Hg&#10;3rsxH0/5cXnlr+KzX+tLetZKzabDYQMi0BD+w3/tk1bwkcLr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hJOawgAAANsAAAAPAAAAAAAAAAAAAAAAAJgCAABkcnMvZG93&#10;bnJldi54bWxQSwUGAAAAAAQABAD1AAAAhwMAAAAA&#10;" fillcolor="black"/>
                  <v:oval id="Oval 38" o:spid="_x0000_s1061" style="position:absolute;left:6069;top:3069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g2AcIA&#10;AADbAAAADwAAAGRycy9kb3ducmV2LnhtbESPQWvCQBSE7wX/w/IEL0U3WqoSXUUCitemHnp8Zp9J&#10;MPs27K4m+fduodDjMDPfMNt9bxrxJOdrywrmswQEcWF1zaWCy/dxugbhA7LGxjIpGMjDfjd622Kq&#10;bcdf9MxDKSKEfYoKqhDaVEpfVGTQz2xLHL2bdQZDlK6U2mEX4aaRiyRZSoM1x4UKW8oqKu75wyhw&#10;7+2QDefsOL/yKf/s1vpnedFKTcb9YQMiUB/+w3/ts1bwsYLfL/EH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yDYBwgAAANsAAAAPAAAAAAAAAAAAAAAAAJgCAABkcnMvZG93&#10;bnJldi54bWxQSwUGAAAAAAQABAD1AAAAhwMAAAAA&#10;" fillcolor="black"/>
                  <v:oval id="Oval 39" o:spid="_x0000_s1062" style="position:absolute;left:5769;top:3354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eic8AA&#10;AADbAAAADwAAAGRycy9kb3ducmV2LnhtbERPz2vCMBS+D/wfwhN2GZrqWCmdUaSgeF3nYce35tmU&#10;NS8libb975fDYMeP7/fuMNlePMiHzrGCzToDQdw43XGr4Pp5WhUgQkTW2DsmBTMFOOwXTzsstRv5&#10;gx51bEUK4VCiAhPjUEoZGkMWw9oNxIm7OW8xJuhbqT2OKdz2cptlubTYcWowOFBlqPmp71aBfxnm&#10;ar5Up803n+u3sdBf+VUr9bycju8gIk3xX/znvmgFr2ls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1eic8AAAADbAAAADwAAAAAAAAAAAAAAAACYAgAAZHJzL2Rvd25y&#10;ZXYueG1sUEsFBgAAAAAEAAQA9QAAAIUDAAAAAA==&#10;" fillcolor="black"/>
                  <v:shape id="Text Box 40" o:spid="_x0000_s1063" type="#_x0000_t202" style="position:absolute;left:6084;top:248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<v:textbox>
                      <w:txbxContent>
                        <w:p w:rsidR="00B53BBA" w:rsidRDefault="00B53BBA" w:rsidP="00067546">
                          <w:r>
                            <w:t>А</w:t>
                          </w:r>
                        </w:p>
                      </w:txbxContent>
                    </v:textbox>
                  </v:shape>
                  <v:shape id="Text Box 41" o:spid="_x0000_s1064" type="#_x0000_t202" style="position:absolute;left:6189;top:272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X</w:t>
                          </w:r>
                        </w:p>
                      </w:txbxContent>
                    </v:textbox>
                  </v:shape>
                  <v:shape id="Text Box 42" o:spid="_x0000_s1065" type="#_x0000_t202" style="position:absolute;left:5109;top:1629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Y</w:t>
                          </w:r>
                        </w:p>
                      </w:txbxContent>
                    </v:textbox>
                  </v:shape>
                  <v:shape id="Text Box 43" o:spid="_x0000_s1066" type="#_x0000_t202" style="position:absolute;left:5139;top:341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44" o:spid="_x0000_s1067" type="#_x0000_t202" style="position:absolute;left:5364;top:173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5" o:spid="_x0000_s1068" type="#_x0000_t202" style="position:absolute;left:4404;top:248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46" o:spid="_x0000_s1069" type="#_x0000_t202" style="position:absolute;left:6009;top:2169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E</w:t>
                          </w:r>
                        </w:p>
                      </w:txbxContent>
                    </v:textbox>
                  </v:shape>
                  <v:shape id="Text Box 47" o:spid="_x0000_s1070" type="#_x0000_t202" style="position:absolute;left:5769;top:188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48" o:spid="_x0000_s1071" type="#_x0000_t202" style="position:absolute;left:4764;top:1839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49" o:spid="_x0000_s1072" type="#_x0000_t202" style="position:absolute;left:4419;top:224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W</w:t>
                          </w:r>
                        </w:p>
                      </w:txbxContent>
                    </v:textbox>
                  </v:shape>
                  <v:shape id="Text Box 50" o:spid="_x0000_s1073" type="#_x0000_t202" style="position:absolute;left:4479;top:293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51" o:spid="_x0000_s1074" type="#_x0000_t202" style="position:absolute;left:4779;top:326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L</w:t>
                          </w:r>
                        </w:p>
                      </w:txbxContent>
                    </v:textbox>
                  </v:shape>
                  <v:shape id="Text Box 52" o:spid="_x0000_s1075" type="#_x0000_t202" style="position:absolute;left:5724;top:3249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H</w:t>
                          </w:r>
                        </w:p>
                      </w:txbxContent>
                    </v:textbox>
                  </v:shape>
                  <v:shape id="Text Box 53" o:spid="_x0000_s1076" type="#_x0000_t202" style="position:absolute;left:6009;top:2904;width:36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<v:textbox>
                      <w:txbxContent>
                        <w:p w:rsidR="00B53BBA" w:rsidRPr="00183534" w:rsidRDefault="00B53BBA" w:rsidP="000675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T</w:t>
                          </w:r>
                        </w:p>
                      </w:txbxContent>
                    </v:textbox>
                  </v:shape>
                  <v:shape id="Text Box 54" o:spid="_x0000_s1077" type="#_x0000_t202" style="position:absolute;left:5649;top:3414;width:90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<v:textbox>
                      <w:txbxContent>
                        <w:p w:rsidR="00B53BBA" w:rsidRDefault="00B53BBA" w:rsidP="00067546">
                          <w:r>
                            <w:t>рис. 2</w:t>
                          </w:r>
                        </w:p>
                      </w:txbxContent>
                    </v:textbox>
                  </v:shape>
                  <v:shape id="Text Box 55" o:spid="_x0000_s1078" type="#_x0000_t202" style="position:absolute;left:2469;top:3444;width:900;height: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<v:textbox>
                      <w:txbxContent>
                        <w:p w:rsidR="00B53BBA" w:rsidRDefault="00B53BBA" w:rsidP="00067546">
                          <w:r>
                            <w:t>рис. 1</w:t>
                          </w:r>
                        </w:p>
                      </w:txbxContent>
                    </v:textbox>
                  </v:shape>
                </v:group>
              </w:pict>
            </w:r>
            <w:r w:rsidR="00B53BBA" w:rsidRPr="00F267D0">
              <w:rPr>
                <w:rFonts w:ascii="Times New Roman" w:hAnsi="Times New Roman" w:cs="Times New Roman"/>
              </w:rPr>
              <w:t xml:space="preserve">4.Найдите длины дуг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NM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WH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EL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MK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FE</w:t>
            </w:r>
            <w:r w:rsidR="00B53BBA" w:rsidRPr="00F267D0">
              <w:rPr>
                <w:rFonts w:ascii="Times New Roman" w:hAnsi="Times New Roman" w:cs="Times New Roman"/>
              </w:rPr>
              <w:t xml:space="preserve">, </w:t>
            </w:r>
            <w:r w:rsidR="00B53BBA" w:rsidRPr="00F267D0">
              <w:rPr>
                <w:rFonts w:ascii="Times New Roman" w:hAnsi="Times New Roman" w:cs="Times New Roman"/>
                <w:lang w:val="en-US"/>
              </w:rPr>
              <w:t>LS</w:t>
            </w:r>
            <w:r w:rsidR="00B53BBA" w:rsidRPr="00F267D0">
              <w:rPr>
                <w:rFonts w:ascii="Times New Roman" w:hAnsi="Times New Roman" w:cs="Times New Roman"/>
              </w:rPr>
              <w:t>.</w:t>
            </w:r>
          </w:p>
          <w:p w:rsidR="00B53BBA" w:rsidRPr="00F267D0" w:rsidRDefault="00B53BBA" w:rsidP="00B53BBA">
            <w:pPr>
              <w:rPr>
                <w:rFonts w:ascii="Times New Roman" w:hAnsi="Times New Roman" w:cs="Times New Roman"/>
              </w:rPr>
            </w:pPr>
          </w:p>
          <w:p w:rsidR="00B53BBA" w:rsidRPr="00F267D0" w:rsidRDefault="00B53BBA" w:rsidP="00B53BBA">
            <w:pPr>
              <w:rPr>
                <w:rFonts w:ascii="Times New Roman" w:hAnsi="Times New Roman" w:cs="Times New Roman"/>
              </w:rPr>
            </w:pPr>
          </w:p>
          <w:p w:rsidR="00B53BBA" w:rsidRPr="00F267D0" w:rsidRDefault="00B53BBA" w:rsidP="00B53BBA">
            <w:pPr>
              <w:rPr>
                <w:rFonts w:ascii="Times New Roman" w:hAnsi="Times New Roman" w:cs="Times New Roman"/>
              </w:rPr>
            </w:pPr>
          </w:p>
          <w:p w:rsidR="00B53BBA" w:rsidRPr="00F267D0" w:rsidRDefault="00B53BBA" w:rsidP="00B53BBA">
            <w:pPr>
              <w:pStyle w:val="a3"/>
              <w:ind w:left="786"/>
              <w:rPr>
                <w:rFonts w:ascii="Times New Roman" w:hAnsi="Times New Roman" w:cs="Times New Roman"/>
              </w:rPr>
            </w:pPr>
          </w:p>
          <w:p w:rsidR="00B53BBA" w:rsidRPr="00F267D0" w:rsidRDefault="00B53BBA" w:rsidP="00B53BBA">
            <w:pPr>
              <w:pStyle w:val="a3"/>
              <w:ind w:left="786"/>
              <w:rPr>
                <w:rFonts w:ascii="Times New Roman" w:hAnsi="Times New Roman" w:cs="Times New Roman"/>
              </w:rPr>
            </w:pPr>
          </w:p>
        </w:tc>
      </w:tr>
      <w:tr w:rsidR="00250FC9" w:rsidRPr="0045797E" w:rsidTr="00250FC9">
        <w:trPr>
          <w:trHeight w:val="230"/>
        </w:trPr>
        <w:tc>
          <w:tcPr>
            <w:tcW w:w="9322" w:type="dxa"/>
          </w:tcPr>
          <w:p w:rsidR="00106D96" w:rsidRPr="00F267D0" w:rsidRDefault="00106D96" w:rsidP="00106D96">
            <w:pPr>
              <w:rPr>
                <w:rFonts w:ascii="Times New Roman" w:hAnsi="Times New Roman" w:cs="Times New Roman"/>
              </w:rPr>
            </w:pPr>
            <w:r w:rsidRPr="00F267D0">
              <w:rPr>
                <w:rFonts w:ascii="Times New Roman" w:hAnsi="Times New Roman" w:cs="Times New Roman"/>
              </w:rPr>
              <w:t xml:space="preserve">5. Вычислите </w:t>
            </w:r>
            <w:r w:rsidRPr="00F267D0">
              <w:rPr>
                <w:rFonts w:ascii="Times New Roman" w:hAnsi="Times New Roman" w:cs="Times New Roman"/>
                <w:position w:val="-20"/>
              </w:rPr>
              <w:object w:dxaOrig="520" w:dyaOrig="540">
                <v:shape id="_x0000_i1031" type="#_x0000_t75" style="width:26.2pt;height:27.1pt" o:ole="">
                  <v:imagedata r:id="rId18" o:title=""/>
                </v:shape>
                <o:OLEObject Type="Embed" ProgID="Equation.DSMT4" ShapeID="_x0000_i1031" DrawAspect="Content" ObjectID="_1537461930" r:id="rId19"/>
              </w:object>
            </w:r>
            <w:r w:rsidRPr="00F267D0">
              <w:rPr>
                <w:rFonts w:ascii="Times New Roman" w:hAnsi="Times New Roman" w:cs="Times New Roman"/>
              </w:rPr>
              <w:t xml:space="preserve">, </w:t>
            </w:r>
            <w:r w:rsidRPr="00F267D0">
              <w:rPr>
                <w:rFonts w:ascii="Times New Roman" w:hAnsi="Times New Roman" w:cs="Times New Roman"/>
                <w:position w:val="-22"/>
              </w:rPr>
              <w:object w:dxaOrig="620" w:dyaOrig="560">
                <v:shape id="_x0000_i1032" type="#_x0000_t75" style="width:30.85pt;height:28.05pt" o:ole="">
                  <v:imagedata r:id="rId20" o:title=""/>
                </v:shape>
                <o:OLEObject Type="Embed" ProgID="Equation.DSMT4" ShapeID="_x0000_i1032" DrawAspect="Content" ObjectID="_1537461931" r:id="rId21"/>
              </w:object>
            </w:r>
            <w:r w:rsidRPr="00F267D0">
              <w:rPr>
                <w:rFonts w:ascii="Times New Roman" w:hAnsi="Times New Roman" w:cs="Times New Roman"/>
              </w:rPr>
              <w:t xml:space="preserve">, </w:t>
            </w:r>
            <w:r w:rsidRPr="00F267D0">
              <w:rPr>
                <w:rFonts w:ascii="Times New Roman" w:hAnsi="Times New Roman" w:cs="Times New Roman"/>
                <w:position w:val="-22"/>
              </w:rPr>
              <w:object w:dxaOrig="520" w:dyaOrig="560">
                <v:shape id="_x0000_i1033" type="#_x0000_t75" style="width:26.2pt;height:28.05pt" o:ole="">
                  <v:imagedata r:id="rId22" o:title=""/>
                </v:shape>
                <o:OLEObject Type="Embed" ProgID="Equation.DSMT4" ShapeID="_x0000_i1033" DrawAspect="Content" ObjectID="_1537461932" r:id="rId23"/>
              </w:object>
            </w:r>
            <w:r w:rsidRPr="00F267D0">
              <w:rPr>
                <w:rFonts w:ascii="Times New Roman" w:hAnsi="Times New Roman" w:cs="Times New Roman"/>
              </w:rPr>
              <w:t xml:space="preserve">, </w:t>
            </w:r>
            <w:r w:rsidRPr="00F267D0">
              <w:rPr>
                <w:rFonts w:ascii="Times New Roman" w:hAnsi="Times New Roman" w:cs="Times New Roman"/>
                <w:position w:val="-20"/>
              </w:rPr>
              <w:object w:dxaOrig="620" w:dyaOrig="540">
                <v:shape id="_x0000_i1034" type="#_x0000_t75" style="width:30.85pt;height:27.1pt" o:ole="">
                  <v:imagedata r:id="rId24" o:title=""/>
                </v:shape>
                <o:OLEObject Type="Embed" ProgID="Equation.DSMT4" ShapeID="_x0000_i1034" DrawAspect="Content" ObjectID="_1537461933" r:id="rId25"/>
              </w:object>
            </w:r>
            <w:r w:rsidRPr="00F267D0">
              <w:rPr>
                <w:rFonts w:ascii="Times New Roman" w:hAnsi="Times New Roman" w:cs="Times New Roman"/>
              </w:rPr>
              <w:t>.</w:t>
            </w:r>
          </w:p>
          <w:p w:rsidR="00250FC9" w:rsidRPr="00F267D0" w:rsidRDefault="00250FC9" w:rsidP="00106D96">
            <w:pPr>
              <w:rPr>
                <w:rFonts w:ascii="Times New Roman" w:hAnsi="Times New Roman" w:cs="Times New Roman"/>
              </w:rPr>
            </w:pPr>
          </w:p>
        </w:tc>
      </w:tr>
      <w:tr w:rsidR="00250FC9" w:rsidRPr="0045797E" w:rsidTr="00250FC9">
        <w:trPr>
          <w:trHeight w:val="230"/>
        </w:trPr>
        <w:tc>
          <w:tcPr>
            <w:tcW w:w="9322" w:type="dxa"/>
          </w:tcPr>
          <w:p w:rsidR="00106D96" w:rsidRPr="00F267D0" w:rsidRDefault="00106D96" w:rsidP="00106D96">
            <w:pPr>
              <w:rPr>
                <w:rFonts w:ascii="Times New Roman" w:hAnsi="Times New Roman" w:cs="Times New Roman"/>
              </w:rPr>
            </w:pPr>
            <w:r w:rsidRPr="00F267D0">
              <w:rPr>
                <w:rFonts w:ascii="Times New Roman" w:hAnsi="Times New Roman" w:cs="Times New Roman"/>
              </w:rPr>
              <w:t xml:space="preserve">6. Объясните формулы </w:t>
            </w:r>
            <w:r w:rsidRPr="00F267D0">
              <w:rPr>
                <w:rFonts w:ascii="Times New Roman" w:hAnsi="Times New Roman" w:cs="Times New Roman"/>
                <w:position w:val="-12"/>
              </w:rPr>
              <w:object w:dxaOrig="1140" w:dyaOrig="340">
                <v:shape id="_x0000_i1035" type="#_x0000_t75" style="width:57.05pt;height:16.85pt" o:ole="">
                  <v:imagedata r:id="rId26" o:title=""/>
                </v:shape>
                <o:OLEObject Type="Embed" ProgID="Equation.DSMT4" ShapeID="_x0000_i1035" DrawAspect="Content" ObjectID="_1537461934" r:id="rId27"/>
              </w:object>
            </w:r>
            <w:r w:rsidRPr="00F267D0">
              <w:rPr>
                <w:rFonts w:ascii="Times New Roman" w:hAnsi="Times New Roman" w:cs="Times New Roman"/>
              </w:rPr>
              <w:t xml:space="preserve"> и  </w:t>
            </w:r>
            <w:r w:rsidRPr="00F267D0">
              <w:rPr>
                <w:rFonts w:ascii="Times New Roman" w:hAnsi="Times New Roman" w:cs="Times New Roman"/>
                <w:position w:val="-12"/>
              </w:rPr>
              <w:object w:dxaOrig="1320" w:dyaOrig="340">
                <v:shape id="_x0000_i1036" type="#_x0000_t75" style="width:66.4pt;height:16.85pt" o:ole="">
                  <v:imagedata r:id="rId28" o:title=""/>
                </v:shape>
                <o:OLEObject Type="Embed" ProgID="Equation.DSMT4" ShapeID="_x0000_i1036" DrawAspect="Content" ObjectID="_1537461935" r:id="rId29"/>
              </w:object>
            </w:r>
            <w:r w:rsidRPr="00F267D0">
              <w:rPr>
                <w:rFonts w:ascii="Times New Roman" w:hAnsi="Times New Roman" w:cs="Times New Roman"/>
              </w:rPr>
              <w:t>.</w:t>
            </w:r>
          </w:p>
          <w:p w:rsidR="00250FC9" w:rsidRPr="00F267D0" w:rsidRDefault="00250FC9" w:rsidP="00EB316E">
            <w:pPr>
              <w:rPr>
                <w:rFonts w:ascii="Times New Roman" w:hAnsi="Times New Roman" w:cs="Times New Roman"/>
              </w:rPr>
            </w:pPr>
          </w:p>
        </w:tc>
      </w:tr>
      <w:tr w:rsidR="00106D96" w:rsidRPr="0045797E" w:rsidTr="00250FC9">
        <w:trPr>
          <w:trHeight w:val="230"/>
        </w:trPr>
        <w:tc>
          <w:tcPr>
            <w:tcW w:w="9322" w:type="dxa"/>
          </w:tcPr>
          <w:p w:rsidR="00106D96" w:rsidRPr="00F267D0" w:rsidRDefault="00106D96" w:rsidP="00106D96">
            <w:pPr>
              <w:rPr>
                <w:rFonts w:ascii="Times New Roman" w:hAnsi="Times New Roman" w:cs="Times New Roman"/>
              </w:rPr>
            </w:pPr>
            <w:r w:rsidRPr="00F267D0">
              <w:rPr>
                <w:rFonts w:ascii="Times New Roman" w:hAnsi="Times New Roman" w:cs="Times New Roman"/>
              </w:rPr>
              <w:t xml:space="preserve">7. Вычислите </w:t>
            </w:r>
            <w:r w:rsidRPr="00F267D0">
              <w:rPr>
                <w:rFonts w:ascii="Times New Roman" w:hAnsi="Times New Roman" w:cs="Times New Roman"/>
                <w:position w:val="-24"/>
              </w:rPr>
              <w:object w:dxaOrig="859" w:dyaOrig="580">
                <v:shape id="_x0000_i1037" type="#_x0000_t75" style="width:43pt;height:29pt" o:ole="">
                  <v:imagedata r:id="rId30" o:title=""/>
                </v:shape>
                <o:OLEObject Type="Embed" ProgID="Equation.DSMT4" ShapeID="_x0000_i1037" DrawAspect="Content" ObjectID="_1537461936" r:id="rId31"/>
              </w:object>
            </w:r>
            <w:r w:rsidRPr="00F267D0">
              <w:rPr>
                <w:rFonts w:ascii="Times New Roman" w:hAnsi="Times New Roman" w:cs="Times New Roman"/>
              </w:rPr>
              <w:t xml:space="preserve">, </w:t>
            </w:r>
            <w:r w:rsidRPr="00F267D0">
              <w:rPr>
                <w:rFonts w:ascii="Times New Roman" w:hAnsi="Times New Roman" w:cs="Times New Roman"/>
                <w:position w:val="-24"/>
              </w:rPr>
              <w:object w:dxaOrig="859" w:dyaOrig="580">
                <v:shape id="_x0000_i1038" type="#_x0000_t75" style="width:43pt;height:29pt" o:ole="">
                  <v:imagedata r:id="rId32" o:title=""/>
                </v:shape>
                <o:OLEObject Type="Embed" ProgID="Equation.DSMT4" ShapeID="_x0000_i1038" DrawAspect="Content" ObjectID="_1537461937" r:id="rId33"/>
              </w:object>
            </w:r>
            <w:r w:rsidRPr="00F267D0">
              <w:rPr>
                <w:rFonts w:ascii="Times New Roman" w:hAnsi="Times New Roman" w:cs="Times New Roman"/>
              </w:rPr>
              <w:t xml:space="preserve">, </w:t>
            </w:r>
            <w:r w:rsidRPr="00F267D0">
              <w:rPr>
                <w:rFonts w:ascii="Times New Roman" w:hAnsi="Times New Roman" w:cs="Times New Roman"/>
                <w:position w:val="-24"/>
              </w:rPr>
              <w:object w:dxaOrig="760" w:dyaOrig="580">
                <v:shape id="_x0000_i1039" type="#_x0000_t75" style="width:38.35pt;height:29pt" o:ole="">
                  <v:imagedata r:id="rId34" o:title=""/>
                </v:shape>
                <o:OLEObject Type="Embed" ProgID="Equation.DSMT4" ShapeID="_x0000_i1039" DrawAspect="Content" ObjectID="_1537461938" r:id="rId35"/>
              </w:object>
            </w:r>
            <w:r w:rsidRPr="00F267D0">
              <w:rPr>
                <w:rFonts w:ascii="Times New Roman" w:hAnsi="Times New Roman" w:cs="Times New Roman"/>
              </w:rPr>
              <w:t xml:space="preserve">, </w:t>
            </w:r>
            <w:r w:rsidRPr="00F267D0">
              <w:rPr>
                <w:rFonts w:ascii="Times New Roman" w:hAnsi="Times New Roman" w:cs="Times New Roman"/>
                <w:position w:val="-24"/>
              </w:rPr>
              <w:object w:dxaOrig="960" w:dyaOrig="580">
                <v:shape id="_x0000_i1040" type="#_x0000_t75" style="width:47.7pt;height:29pt" o:ole="">
                  <v:imagedata r:id="rId36" o:title=""/>
                </v:shape>
                <o:OLEObject Type="Embed" ProgID="Equation.DSMT4" ShapeID="_x0000_i1040" DrawAspect="Content" ObjectID="_1537461939" r:id="rId37"/>
              </w:object>
            </w:r>
            <w:r w:rsidRPr="00F267D0">
              <w:rPr>
                <w:rFonts w:ascii="Times New Roman" w:hAnsi="Times New Roman" w:cs="Times New Roman"/>
              </w:rPr>
              <w:t>.</w:t>
            </w:r>
          </w:p>
        </w:tc>
      </w:tr>
    </w:tbl>
    <w:p w:rsidR="004949C0" w:rsidRPr="003D132F" w:rsidRDefault="00106D96" w:rsidP="004949C0">
      <w:pPr>
        <w:pStyle w:val="a4"/>
        <w:spacing w:before="0" w:beforeAutospacing="0" w:after="0" w:afterAutospacing="0"/>
        <w:ind w:left="-567" w:firstLine="567"/>
        <w:jc w:val="both"/>
        <w:rPr>
          <w:b/>
        </w:rPr>
      </w:pPr>
      <w:r>
        <w:rPr>
          <w:b/>
        </w:rPr>
        <w:t>4</w:t>
      </w:r>
      <w:r w:rsidR="004949C0" w:rsidRPr="003D132F">
        <w:rPr>
          <w:b/>
        </w:rPr>
        <w:t>.  Рефлексия</w:t>
      </w:r>
    </w:p>
    <w:p w:rsidR="004F75C6" w:rsidRPr="00106D96" w:rsidRDefault="00106D96" w:rsidP="004F75C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D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Подвести итоги урока.</w:t>
      </w:r>
    </w:p>
    <w:p w:rsidR="004949C0" w:rsidRPr="004F75C6" w:rsidRDefault="00106D96" w:rsidP="004F75C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4F75C6" w:rsidRPr="004F75C6">
        <w:rPr>
          <w:rFonts w:ascii="Times New Roman" w:hAnsi="Times New Roman" w:cs="Times New Roman"/>
          <w:b/>
          <w:sz w:val="24"/>
          <w:szCs w:val="24"/>
        </w:rPr>
        <w:t>.</w:t>
      </w:r>
      <w:r w:rsidR="004F75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49C0" w:rsidRPr="004F75C6">
        <w:rPr>
          <w:rFonts w:ascii="Times New Roman" w:hAnsi="Times New Roman" w:cs="Times New Roman"/>
          <w:b/>
          <w:sz w:val="24"/>
          <w:szCs w:val="24"/>
        </w:rPr>
        <w:t>Домашнее задание</w:t>
      </w:r>
    </w:p>
    <w:p w:rsidR="004949C0" w:rsidRPr="003C0766" w:rsidRDefault="00106D96" w:rsidP="003C0766">
      <w:pPr>
        <w:pStyle w:val="a3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 контрольной работе.</w:t>
      </w:r>
    </w:p>
    <w:p w:rsidR="0032353B" w:rsidRPr="003C0766" w:rsidRDefault="0032353B" w:rsidP="003C0766">
      <w:pPr>
        <w:spacing w:after="0" w:line="240" w:lineRule="auto"/>
        <w:jc w:val="both"/>
        <w:rPr>
          <w:sz w:val="20"/>
        </w:rPr>
      </w:pPr>
    </w:p>
    <w:sectPr w:rsidR="0032353B" w:rsidRPr="003C0766" w:rsidSect="004F58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F4E59"/>
    <w:multiLevelType w:val="hybridMultilevel"/>
    <w:tmpl w:val="EFCCEBB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D1637F"/>
    <w:multiLevelType w:val="hybridMultilevel"/>
    <w:tmpl w:val="852C88FE"/>
    <w:lvl w:ilvl="0" w:tplc="88DA95D8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34854F0"/>
    <w:multiLevelType w:val="hybridMultilevel"/>
    <w:tmpl w:val="7A92D0AA"/>
    <w:lvl w:ilvl="0" w:tplc="54D25BA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>
    <w:nsid w:val="31CB64D7"/>
    <w:multiLevelType w:val="hybridMultilevel"/>
    <w:tmpl w:val="47282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CC73DE"/>
    <w:multiLevelType w:val="hybridMultilevel"/>
    <w:tmpl w:val="9FB2D860"/>
    <w:lvl w:ilvl="0" w:tplc="040460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321605"/>
    <w:multiLevelType w:val="hybridMultilevel"/>
    <w:tmpl w:val="E15E67E2"/>
    <w:lvl w:ilvl="0" w:tplc="8A344E12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F36C84"/>
    <w:multiLevelType w:val="hybridMultilevel"/>
    <w:tmpl w:val="ADBCACEE"/>
    <w:lvl w:ilvl="0" w:tplc="1BD28B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67447B2"/>
    <w:multiLevelType w:val="hybridMultilevel"/>
    <w:tmpl w:val="9ED839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CD86093"/>
    <w:multiLevelType w:val="multilevel"/>
    <w:tmpl w:val="5B7C2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DE12577"/>
    <w:multiLevelType w:val="hybridMultilevel"/>
    <w:tmpl w:val="4ADE86C8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6F044B31"/>
    <w:multiLevelType w:val="hybridMultilevel"/>
    <w:tmpl w:val="17DA5B60"/>
    <w:lvl w:ilvl="0" w:tplc="19FC2B94">
      <w:start w:val="1"/>
      <w:numFmt w:val="decimal"/>
      <w:lvlText w:val="%1)"/>
      <w:lvlJc w:val="left"/>
      <w:pPr>
        <w:ind w:left="1215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1E42CB"/>
    <w:multiLevelType w:val="hybridMultilevel"/>
    <w:tmpl w:val="ED3EF6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BA0793"/>
    <w:multiLevelType w:val="hybridMultilevel"/>
    <w:tmpl w:val="99AE1E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2"/>
  </w:num>
  <w:num w:numId="4">
    <w:abstractNumId w:val="8"/>
  </w:num>
  <w:num w:numId="5">
    <w:abstractNumId w:val="11"/>
  </w:num>
  <w:num w:numId="6">
    <w:abstractNumId w:val="1"/>
  </w:num>
  <w:num w:numId="7">
    <w:abstractNumId w:val="5"/>
  </w:num>
  <w:num w:numId="8">
    <w:abstractNumId w:val="7"/>
  </w:num>
  <w:num w:numId="9">
    <w:abstractNumId w:val="4"/>
  </w:num>
  <w:num w:numId="10">
    <w:abstractNumId w:val="2"/>
  </w:num>
  <w:num w:numId="11">
    <w:abstractNumId w:val="10"/>
  </w:num>
  <w:num w:numId="12">
    <w:abstractNumId w:val="3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D18D1"/>
    <w:rsid w:val="0004184F"/>
    <w:rsid w:val="000D3C95"/>
    <w:rsid w:val="00106D96"/>
    <w:rsid w:val="0011534C"/>
    <w:rsid w:val="00162B8B"/>
    <w:rsid w:val="00250FC9"/>
    <w:rsid w:val="0032353B"/>
    <w:rsid w:val="003768F4"/>
    <w:rsid w:val="003C0766"/>
    <w:rsid w:val="004949C0"/>
    <w:rsid w:val="004F58BB"/>
    <w:rsid w:val="004F75C6"/>
    <w:rsid w:val="00526B50"/>
    <w:rsid w:val="00564077"/>
    <w:rsid w:val="006312A0"/>
    <w:rsid w:val="00637727"/>
    <w:rsid w:val="006510B3"/>
    <w:rsid w:val="006968A3"/>
    <w:rsid w:val="006D41FC"/>
    <w:rsid w:val="007B746E"/>
    <w:rsid w:val="007D18D1"/>
    <w:rsid w:val="00834163"/>
    <w:rsid w:val="00A90C19"/>
    <w:rsid w:val="00B53BBA"/>
    <w:rsid w:val="00BC1D29"/>
    <w:rsid w:val="00BD537E"/>
    <w:rsid w:val="00D84D42"/>
    <w:rsid w:val="00E47398"/>
    <w:rsid w:val="00F26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9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49C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949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94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49C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0418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9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49C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949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94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49C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0418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3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microsoft.com/office/2007/relationships/stylesWithEffects" Target="stylesWithEffects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Ирина</cp:lastModifiedBy>
  <cp:revision>19</cp:revision>
  <dcterms:created xsi:type="dcterms:W3CDTF">2016-10-04T12:40:00Z</dcterms:created>
  <dcterms:modified xsi:type="dcterms:W3CDTF">2016-10-08T12:59:00Z</dcterms:modified>
</cp:coreProperties>
</file>